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采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购设备清单： </w:t>
      </w:r>
    </w:p>
    <w:tbl>
      <w:tblPr>
        <w:tblStyle w:val="3"/>
        <w:tblW w:w="84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6"/>
        <w:gridCol w:w="62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电子支气管内窥镜（电子纤支镜带工作站）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关节镜（带工作站）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电子膀胱肾盂内窥镜系统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腔内气压弹道碎石机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钬激光治疗仪（90瓦）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便携式彩色多普勒超声诊断系统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口腔种植机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口腔X射线数字化体层摄影设备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医用内窥镜摄像系统（鼻窦镜系统+鼻动力系统）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耳鼻咽喉科诊疗台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眼科超声诊断仪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全自动眼底照相机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裂隙灯显微镜检查仪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眼科手术显微镜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全自动非接触式眼压测量仪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电解质分析仪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全自动血培养仪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内窥镜摄像系统(胆道镜系统含主机及摄像系统）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血气生化分析仪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多功能麻醉工作站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多功能麻醉工作站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可视喉镜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电动综合手术床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高频电刀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过氧化氢低温等离子体灭菌器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电磁式体外冲击波碎石机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（含超声）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全数字彩色多普勒超声诊断仪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内镜清洗工作站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耳声发射仪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经皮黄疸仪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高频电刀（利普刀）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动态血压监测仪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动态心电图系统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医用数控煮沸消毒器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全数字十二道心电图机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病人监护仪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手摇式三折床不带轮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抢救床（手摇式三折床带轮）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床头柜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陪护椅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抢救车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护理车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病人检查床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治疗室定制组合柜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治疗室定制中柜</w:t>
            </w: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ind w:firstLine="4480" w:firstLineChars="16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简阳市禾丰中心卫生院</w:t>
      </w:r>
    </w:p>
    <w:p>
      <w:pPr>
        <w:ind w:firstLine="4760" w:firstLineChars="17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2023年3月13日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0ZTYxZjNhN2YxMWNjZjJhNTg5MTBlNTE0YTFmOTkifQ=="/>
    <w:docVar w:name="KSO_WPS_MARK_KEY" w:val="283f54dc-bdc2-4f0d-94f4-cd191751b61a"/>
  </w:docVars>
  <w:rsids>
    <w:rsidRoot w:val="00000000"/>
    <w:rsid w:val="01E66FA5"/>
    <w:rsid w:val="0332621A"/>
    <w:rsid w:val="0385634A"/>
    <w:rsid w:val="041D2A27"/>
    <w:rsid w:val="04D1736D"/>
    <w:rsid w:val="075E313A"/>
    <w:rsid w:val="0E1A3B33"/>
    <w:rsid w:val="0EAF5617"/>
    <w:rsid w:val="134A39FE"/>
    <w:rsid w:val="15B17473"/>
    <w:rsid w:val="19DB0E34"/>
    <w:rsid w:val="200563F1"/>
    <w:rsid w:val="228A52D3"/>
    <w:rsid w:val="282E7455"/>
    <w:rsid w:val="2EAD4823"/>
    <w:rsid w:val="30394700"/>
    <w:rsid w:val="36BA5D2F"/>
    <w:rsid w:val="3DAB5C11"/>
    <w:rsid w:val="3FA05CDE"/>
    <w:rsid w:val="4101356D"/>
    <w:rsid w:val="45E561F9"/>
    <w:rsid w:val="479B74B7"/>
    <w:rsid w:val="483E7E42"/>
    <w:rsid w:val="4C235CCD"/>
    <w:rsid w:val="4D284D33"/>
    <w:rsid w:val="4E9702AC"/>
    <w:rsid w:val="52910142"/>
    <w:rsid w:val="577F7068"/>
    <w:rsid w:val="5A19426B"/>
    <w:rsid w:val="60457B68"/>
    <w:rsid w:val="60E94998"/>
    <w:rsid w:val="625C73EB"/>
    <w:rsid w:val="62614A02"/>
    <w:rsid w:val="62F615EE"/>
    <w:rsid w:val="648A0240"/>
    <w:rsid w:val="65292868"/>
    <w:rsid w:val="690507DD"/>
    <w:rsid w:val="6CDC3602"/>
    <w:rsid w:val="6EC67365"/>
    <w:rsid w:val="767B0330"/>
    <w:rsid w:val="7B1D7C08"/>
    <w:rsid w:val="7C2D3E7B"/>
    <w:rsid w:val="7DFC3B04"/>
    <w:rsid w:val="7F433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1084</Words>
  <Characters>1198</Characters>
  <Lines>0</Lines>
  <Paragraphs>0</Paragraphs>
  <TotalTime>31</TotalTime>
  <ScaleCrop>false</ScaleCrop>
  <LinksUpToDate>false</LinksUpToDate>
  <CharactersWithSpaces>1200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2023-03-13T04:04:00Z</dcterms:created>
  <dc:creator>86152</dc:creator>
  <cp:lastModifiedBy>yb</cp:lastModifiedBy>
  <dcterms:modified xsi:type="dcterms:W3CDTF">2023-03-13T08:11:23Z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597BC623BFDE470E9869B6E32AEA3854</vt:lpwstr>
  </property>
</Properties>
</file>